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D31" w:rsidRPr="007E742B" w:rsidRDefault="00987B52">
      <w:pPr>
        <w:rPr>
          <w:b/>
          <w:sz w:val="28"/>
          <w:szCs w:val="28"/>
        </w:rPr>
      </w:pPr>
      <w:bookmarkStart w:id="0" w:name="_GoBack"/>
      <w:bookmarkEnd w:id="0"/>
      <w:r w:rsidRPr="007E742B">
        <w:rPr>
          <w:b/>
          <w:sz w:val="28"/>
          <w:szCs w:val="28"/>
        </w:rPr>
        <w:t>Welcome speech for the Internal Control Subcommit</w:t>
      </w:r>
      <w:r w:rsidR="007A4FB8">
        <w:rPr>
          <w:b/>
          <w:sz w:val="28"/>
          <w:szCs w:val="28"/>
        </w:rPr>
        <w:t>t</w:t>
      </w:r>
      <w:r w:rsidRPr="007E742B">
        <w:rPr>
          <w:b/>
          <w:sz w:val="28"/>
          <w:szCs w:val="28"/>
        </w:rPr>
        <w:t>ee Meeting</w:t>
      </w:r>
    </w:p>
    <w:p w:rsidR="00987B52" w:rsidRPr="007E742B" w:rsidRDefault="00987B52">
      <w:pPr>
        <w:rPr>
          <w:b/>
        </w:rPr>
      </w:pPr>
      <w:proofErr w:type="gramStart"/>
      <w:r w:rsidRPr="007E742B">
        <w:rPr>
          <w:b/>
        </w:rPr>
        <w:t>6</w:t>
      </w:r>
      <w:r w:rsidRPr="007E742B">
        <w:rPr>
          <w:b/>
          <w:vertAlign w:val="superscript"/>
        </w:rPr>
        <w:t>th</w:t>
      </w:r>
      <w:proofErr w:type="gramEnd"/>
      <w:r w:rsidRPr="007E742B">
        <w:rPr>
          <w:b/>
        </w:rPr>
        <w:t xml:space="preserve"> of June, 9:00, ISC</w:t>
      </w:r>
    </w:p>
    <w:p w:rsidR="003B320C" w:rsidRDefault="003B320C"/>
    <w:p w:rsidR="003B320C" w:rsidRDefault="003B320C"/>
    <w:p w:rsidR="00987B52" w:rsidRDefault="00987B52">
      <w:r>
        <w:t>Mr. Pawel Banas, Chair of the Internal Control Subcommittee</w:t>
      </w:r>
    </w:p>
    <w:p w:rsidR="00987B52" w:rsidRDefault="00987B52">
      <w:r>
        <w:t>Ladies and Gentleman, members of the Internal Control Subcommittee</w:t>
      </w:r>
    </w:p>
    <w:p w:rsidR="00987B52" w:rsidRDefault="00987B52">
      <w:r>
        <w:t>Good morning everyone.</w:t>
      </w:r>
    </w:p>
    <w:p w:rsidR="00987B52" w:rsidRDefault="00987B52"/>
    <w:p w:rsidR="00987B52" w:rsidRDefault="00987B52">
      <w:r>
        <w:tab/>
        <w:t>It is a great pleasure</w:t>
      </w:r>
      <w:r w:rsidR="007E742B">
        <w:t xml:space="preserve"> for me</w:t>
      </w:r>
      <w:r>
        <w:t xml:space="preserve">, </w:t>
      </w:r>
      <w:r w:rsidR="007E742B">
        <w:t>on behalf</w:t>
      </w:r>
      <w:r w:rsidR="007A4FB8">
        <w:t xml:space="preserve"> of</w:t>
      </w:r>
      <w:r w:rsidR="007E742B">
        <w:t xml:space="preserve"> Minister </w:t>
      </w:r>
      <w:proofErr w:type="spellStart"/>
      <w:r w:rsidR="007E742B">
        <w:t>Raimundo</w:t>
      </w:r>
      <w:proofErr w:type="spellEnd"/>
      <w:r w:rsidR="007E742B">
        <w:t xml:space="preserve"> Carreiro, President</w:t>
      </w:r>
      <w:r>
        <w:t xml:space="preserve"> of t</w:t>
      </w:r>
      <w:r w:rsidR="007E742B">
        <w:t xml:space="preserve">he Federal Court of Accounts - </w:t>
      </w:r>
      <w:r>
        <w:t>Brazil, to welcome all the participants to this important meeting.</w:t>
      </w:r>
    </w:p>
    <w:p w:rsidR="00987B52" w:rsidRDefault="00987B52">
      <w:r>
        <w:tab/>
        <w:t xml:space="preserve">We live a time of significant changes in the </w:t>
      </w:r>
      <w:r w:rsidR="008453EF">
        <w:t>INTOSAI, which</w:t>
      </w:r>
      <w:r>
        <w:t xml:space="preserve"> </w:t>
      </w:r>
      <w:r w:rsidR="008453EF">
        <w:t>affect</w:t>
      </w:r>
      <w:r>
        <w:t xml:space="preserve"> particularly the standard setting</w:t>
      </w:r>
      <w:r w:rsidR="008453EF">
        <w:t xml:space="preserve"> function of</w:t>
      </w:r>
      <w:r>
        <w:t xml:space="preserve"> our organization. Amongst these </w:t>
      </w:r>
      <w:r w:rsidR="008453EF">
        <w:t>changes,</w:t>
      </w:r>
      <w:r>
        <w:t xml:space="preserve"> we can highlight the creation of the Forum for International Professional Pronouncements (FIPP), the adoption of the new due process, the authorization for a thorough review of the INTOSAI framework for professional </w:t>
      </w:r>
      <w:r w:rsidR="008453EF">
        <w:t>pronouncements</w:t>
      </w:r>
      <w:r>
        <w:t xml:space="preserve"> and the establishment of </w:t>
      </w:r>
      <w:r w:rsidR="008453EF">
        <w:t>a</w:t>
      </w:r>
      <w:r>
        <w:t xml:space="preserve"> new planning instrument</w:t>
      </w:r>
      <w:r w:rsidR="008453EF">
        <w:t xml:space="preserve"> for</w:t>
      </w:r>
      <w:r>
        <w:t xml:space="preserve"> the standard setting – the Strategic Development Plan.</w:t>
      </w:r>
    </w:p>
    <w:p w:rsidR="00987B52" w:rsidRDefault="008453EF">
      <w:r>
        <w:tab/>
        <w:t xml:space="preserve">The discussions we </w:t>
      </w:r>
      <w:r w:rsidR="007E742B">
        <w:t xml:space="preserve">will </w:t>
      </w:r>
      <w:r>
        <w:t>have during</w:t>
      </w:r>
      <w:r w:rsidR="00987B52">
        <w:t xml:space="preserve"> this meeting – </w:t>
      </w:r>
      <w:r>
        <w:t>and</w:t>
      </w:r>
      <w:r w:rsidR="00987B52">
        <w:t xml:space="preserve"> in the PSC Steering committee meeting later this week – </w:t>
      </w:r>
      <w:r w:rsidR="007E742B">
        <w:t xml:space="preserve">will </w:t>
      </w:r>
      <w:r w:rsidR="00987B52">
        <w:t xml:space="preserve">allow us to define more clearly the paths to follow from now on. This group, as well as </w:t>
      </w:r>
      <w:r>
        <w:t>the other PSC Subcommit</w:t>
      </w:r>
      <w:r w:rsidR="007A4FB8">
        <w:t>t</w:t>
      </w:r>
      <w:r>
        <w:t>ees, plays an</w:t>
      </w:r>
      <w:r w:rsidR="00987B52">
        <w:t xml:space="preserve"> </w:t>
      </w:r>
      <w:r>
        <w:t>essential</w:t>
      </w:r>
      <w:r w:rsidR="00987B52">
        <w:t xml:space="preserve"> part </w:t>
      </w:r>
      <w:r>
        <w:t>in the work</w:t>
      </w:r>
      <w:r w:rsidR="00987B52">
        <w:t xml:space="preserve"> towards a more robust, more coherent and more valuable standard setting framework. We also </w:t>
      </w:r>
      <w:r w:rsidR="007E742B">
        <w:t xml:space="preserve">have a lot to contribute to </w:t>
      </w:r>
      <w:r w:rsidR="00987B52">
        <w:t>other INTOSAI objectives, stated in its Strategic Plan.</w:t>
      </w:r>
    </w:p>
    <w:p w:rsidR="00987B52" w:rsidRDefault="007E742B">
      <w:r>
        <w:tab/>
        <w:t>All these themes</w:t>
      </w:r>
      <w:r w:rsidR="00987B52">
        <w:t xml:space="preserve"> </w:t>
      </w:r>
      <w:proofErr w:type="gramStart"/>
      <w:r w:rsidR="00987B52">
        <w:t>will be discussed</w:t>
      </w:r>
      <w:proofErr w:type="gramEnd"/>
      <w:r w:rsidR="00987B52">
        <w:t xml:space="preserve"> during these two days and I am certain that we will come up with </w:t>
      </w:r>
      <w:r w:rsidR="008453EF">
        <w:t>well-defined</w:t>
      </w:r>
      <w:r w:rsidR="00BA5E73">
        <w:t xml:space="preserve"> lines of work for the Internal Control Subcommittee activities in the following years. These discussions will put the Subco</w:t>
      </w:r>
      <w:r w:rsidR="007A4FB8">
        <w:t>m</w:t>
      </w:r>
      <w:r w:rsidR="00BA5E73">
        <w:t>mittee entirely in</w:t>
      </w:r>
      <w:r w:rsidR="0075234C">
        <w:t xml:space="preserve">side </w:t>
      </w:r>
      <w:r w:rsidR="00BA5E73">
        <w:t>the ne</w:t>
      </w:r>
      <w:r>
        <w:t xml:space="preserve">w institutional arrangement, so it </w:t>
      </w:r>
      <w:r w:rsidR="00BA5E73">
        <w:t>will continue to contribute</w:t>
      </w:r>
      <w:r>
        <w:t xml:space="preserve"> in a significant way to the major</w:t>
      </w:r>
      <w:r w:rsidR="00BA5E73">
        <w:t xml:space="preserve"> objectives of our organization.</w:t>
      </w:r>
    </w:p>
    <w:p w:rsidR="00BA5E73" w:rsidRDefault="00BA5E73">
      <w:r>
        <w:tab/>
        <w:t xml:space="preserve">I wish all a successful meeting, and I </w:t>
      </w:r>
      <w:r w:rsidR="007A4FB8">
        <w:t xml:space="preserve">am </w:t>
      </w:r>
      <w:r>
        <w:t>certain that it will be very productive and fruitful</w:t>
      </w:r>
      <w:r w:rsidR="008453EF">
        <w:t xml:space="preserve">, </w:t>
      </w:r>
      <w:r>
        <w:t xml:space="preserve">allowing the objectives to </w:t>
      </w:r>
      <w:proofErr w:type="gramStart"/>
      <w:r>
        <w:t>be reached</w:t>
      </w:r>
      <w:proofErr w:type="gramEnd"/>
      <w:r>
        <w:t>.</w:t>
      </w:r>
    </w:p>
    <w:p w:rsidR="00BA5E73" w:rsidRDefault="00BA5E73">
      <w:r>
        <w:tab/>
        <w:t>I also hope that you have a pleasant stay in Brasili</w:t>
      </w:r>
      <w:r w:rsidR="008453EF">
        <w:t>a</w:t>
      </w:r>
      <w:r>
        <w:t xml:space="preserve"> and get to know and enjoy a little bit of our city.</w:t>
      </w:r>
    </w:p>
    <w:p w:rsidR="00BA5E73" w:rsidRDefault="00BA5E73">
      <w:r>
        <w:tab/>
        <w:t>Thank you very much.</w:t>
      </w:r>
    </w:p>
    <w:p w:rsidR="00BA5E73" w:rsidRPr="00987B52" w:rsidRDefault="00BA5E73"/>
    <w:sectPr w:rsidR="00BA5E73" w:rsidRPr="00987B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52"/>
    <w:rsid w:val="0030512F"/>
    <w:rsid w:val="00321732"/>
    <w:rsid w:val="003B320C"/>
    <w:rsid w:val="004817F6"/>
    <w:rsid w:val="005E0C58"/>
    <w:rsid w:val="0075234C"/>
    <w:rsid w:val="007A4FB8"/>
    <w:rsid w:val="007E742B"/>
    <w:rsid w:val="008453EF"/>
    <w:rsid w:val="00951D31"/>
    <w:rsid w:val="00987B52"/>
    <w:rsid w:val="00A37FAD"/>
    <w:rsid w:val="00BA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ACEA0-BA24-45D8-A49B-7FC7A99A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7F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TCU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Maarit Pauliina Ojala</dc:creator>
  <cp:keywords/>
  <dc:description/>
  <cp:lastModifiedBy>Rafael Lopes Torres</cp:lastModifiedBy>
  <cp:revision>3</cp:revision>
  <cp:lastPrinted>2017-06-02T17:13:00Z</cp:lastPrinted>
  <dcterms:created xsi:type="dcterms:W3CDTF">2017-06-02T17:12:00Z</dcterms:created>
  <dcterms:modified xsi:type="dcterms:W3CDTF">2017-06-02T22:42:00Z</dcterms:modified>
</cp:coreProperties>
</file>